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B37E83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B37E83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B37E83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37E83" w:rsidRPr="00D650FF" w:rsidRDefault="00B37E83" w:rsidP="00B3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Председателю Думы </w:t>
            </w:r>
            <w:proofErr w:type="spellStart"/>
            <w:r w:rsidRPr="00D6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Кондинского</w:t>
            </w:r>
            <w:proofErr w:type="spellEnd"/>
            <w:r w:rsidRPr="00D6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  <w:p w:rsidR="003F0C86" w:rsidRPr="00017B34" w:rsidRDefault="00B37E83" w:rsidP="00B3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Р.В. </w:t>
            </w:r>
            <w:proofErr w:type="spellStart"/>
            <w:r w:rsidRPr="00D6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Бринстеру</w:t>
            </w:r>
            <w:proofErr w:type="spellEnd"/>
            <w:r w:rsidRPr="00965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 w:rsidR="00EF2540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B37E83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9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CB640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0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B37E83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E83" w:rsidRDefault="00B37E83" w:rsidP="00B37E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50FF">
        <w:rPr>
          <w:rFonts w:ascii="Times New Roman" w:hAnsi="Times New Roman" w:cs="Times New Roman"/>
          <w:sz w:val="24"/>
          <w:szCs w:val="24"/>
        </w:rPr>
        <w:t>Уважаемый Руслан Владимирович!</w:t>
      </w:r>
    </w:p>
    <w:p w:rsidR="00B37E83" w:rsidRPr="00D650FF" w:rsidRDefault="00B37E83" w:rsidP="00B37E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7E83" w:rsidRPr="009B6EED" w:rsidRDefault="00B37E83" w:rsidP="00B37E83">
      <w:pPr>
        <w:tabs>
          <w:tab w:val="left" w:pos="709"/>
        </w:tabs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«О бюджетном процессе в муниципальном образовании </w:t>
      </w:r>
      <w:proofErr w:type="spellStart"/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>Кондинский</w:t>
      </w:r>
      <w:proofErr w:type="spellEnd"/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район», утвержденным  решением Думы </w:t>
      </w:r>
      <w:proofErr w:type="spellStart"/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>Кондинского</w:t>
      </w:r>
      <w:proofErr w:type="spellEnd"/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от 15 сентября 2011 года №133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вношу проект решения Думы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9B6E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6EED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 исполнении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Кондинский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 за 2018 год», рассмотреть который необходимо на заседании Думы в мае 2019 года.</w:t>
      </w:r>
      <w:proofErr w:type="gramEnd"/>
    </w:p>
    <w:p w:rsidR="00B37E83" w:rsidRPr="009B6EED" w:rsidRDefault="00B37E83" w:rsidP="00B37E8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EED"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B37E83" w:rsidRPr="009B6EED" w:rsidRDefault="00B37E83" w:rsidP="00B37E83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EED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Думы с </w:t>
      </w:r>
      <w:r w:rsidR="00BC15E2">
        <w:rPr>
          <w:rFonts w:ascii="Times New Roman" w:eastAsia="Times New Roman" w:hAnsi="Times New Roman" w:cs="Times New Roman"/>
          <w:sz w:val="24"/>
          <w:szCs w:val="24"/>
        </w:rPr>
        <w:t>приложениями;</w:t>
      </w:r>
    </w:p>
    <w:p w:rsidR="00B37E83" w:rsidRPr="00BC15E2" w:rsidRDefault="00B37E83" w:rsidP="00BC15E2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B6EED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="00BC15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37E83" w:rsidRPr="00BC15E2" w:rsidRDefault="00B37E83" w:rsidP="00B37E83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EED">
        <w:rPr>
          <w:rFonts w:ascii="Times New Roman" w:eastAsia="Times New Roman" w:hAnsi="Times New Roman" w:cs="Times New Roman"/>
          <w:sz w:val="24"/>
          <w:szCs w:val="24"/>
        </w:rPr>
        <w:t>правка-согласование</w:t>
      </w:r>
      <w:r w:rsidR="00BC15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15E2" w:rsidRPr="00BC15E2" w:rsidRDefault="00BC15E2" w:rsidP="00B37E83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заключение по итогам публичных слушаний;</w:t>
      </w:r>
    </w:p>
    <w:p w:rsidR="00BC15E2" w:rsidRPr="009B6EED" w:rsidRDefault="00BC15E2" w:rsidP="00B37E83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заключение Контрольно-счетной палаты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на отчет об исполнении бюджета за 2018 год.</w:t>
      </w:r>
    </w:p>
    <w:p w:rsidR="00F114E8" w:rsidRDefault="00F114E8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75"/>
        <w:gridCol w:w="3764"/>
        <w:gridCol w:w="2313"/>
      </w:tblGrid>
      <w:tr w:rsidR="000B30E4" w:rsidRPr="00927695" w:rsidTr="003614B7">
        <w:trPr>
          <w:trHeight w:val="1443"/>
        </w:trPr>
        <w:tc>
          <w:tcPr>
            <w:tcW w:w="1884" w:type="pct"/>
          </w:tcPr>
          <w:p w:rsidR="000B30E4" w:rsidRPr="00942C84" w:rsidRDefault="00D42CF9" w:rsidP="00D42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D5129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465FC6" w:rsidRDefault="00D5129C" w:rsidP="00EF25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F25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F2540">
              <w:rPr>
                <w:rFonts w:ascii="Times New Roman" w:hAnsi="Times New Roman" w:cs="Times New Roman"/>
                <w:sz w:val="28"/>
                <w:szCs w:val="28"/>
              </w:rPr>
              <w:t>Кривоногов</w:t>
            </w:r>
          </w:p>
        </w:tc>
      </w:tr>
    </w:tbl>
    <w:p w:rsidR="00A56B2A" w:rsidRDefault="00A56B2A" w:rsidP="00BC15E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A56B2A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E83" w:rsidRDefault="00B37E83" w:rsidP="00617B40">
      <w:pPr>
        <w:spacing w:after="0" w:line="240" w:lineRule="auto"/>
      </w:pPr>
      <w:r>
        <w:separator/>
      </w:r>
    </w:p>
  </w:endnote>
  <w:endnote w:type="continuationSeparator" w:id="0">
    <w:p w:rsidR="00B37E83" w:rsidRDefault="00B37E8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E83" w:rsidRDefault="00B37E83" w:rsidP="00617B40">
      <w:pPr>
        <w:spacing w:after="0" w:line="240" w:lineRule="auto"/>
      </w:pPr>
      <w:r>
        <w:separator/>
      </w:r>
    </w:p>
  </w:footnote>
  <w:footnote w:type="continuationSeparator" w:id="0">
    <w:p w:rsidR="00B37E83" w:rsidRDefault="00B37E83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362C"/>
    <w:multiLevelType w:val="hybridMultilevel"/>
    <w:tmpl w:val="CEC4DEA2"/>
    <w:lvl w:ilvl="0" w:tplc="870C3A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A72B68"/>
    <w:rsid w:val="00012153"/>
    <w:rsid w:val="0001533C"/>
    <w:rsid w:val="00017B34"/>
    <w:rsid w:val="0004059E"/>
    <w:rsid w:val="000553F6"/>
    <w:rsid w:val="0009485B"/>
    <w:rsid w:val="00094C89"/>
    <w:rsid w:val="000A20DE"/>
    <w:rsid w:val="000B30E4"/>
    <w:rsid w:val="000B4C48"/>
    <w:rsid w:val="000B6BD3"/>
    <w:rsid w:val="000E2AD9"/>
    <w:rsid w:val="000F242D"/>
    <w:rsid w:val="00113D3B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D18AE"/>
    <w:rsid w:val="006D495B"/>
    <w:rsid w:val="007343BF"/>
    <w:rsid w:val="00746A6D"/>
    <w:rsid w:val="0077481C"/>
    <w:rsid w:val="007A0722"/>
    <w:rsid w:val="007C5828"/>
    <w:rsid w:val="00805A4C"/>
    <w:rsid w:val="00822F9D"/>
    <w:rsid w:val="008376BD"/>
    <w:rsid w:val="008459BB"/>
    <w:rsid w:val="00886731"/>
    <w:rsid w:val="00887852"/>
    <w:rsid w:val="00897CB6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A695D"/>
    <w:rsid w:val="009C0855"/>
    <w:rsid w:val="009C1751"/>
    <w:rsid w:val="009F6EC2"/>
    <w:rsid w:val="00A14960"/>
    <w:rsid w:val="00A33D50"/>
    <w:rsid w:val="00A425BD"/>
    <w:rsid w:val="00A56B2A"/>
    <w:rsid w:val="00A72B68"/>
    <w:rsid w:val="00AA4B56"/>
    <w:rsid w:val="00AC16A7"/>
    <w:rsid w:val="00AC194A"/>
    <w:rsid w:val="00AD697A"/>
    <w:rsid w:val="00B17E67"/>
    <w:rsid w:val="00B2079F"/>
    <w:rsid w:val="00B2259C"/>
    <w:rsid w:val="00B230DD"/>
    <w:rsid w:val="00B37E83"/>
    <w:rsid w:val="00B45F61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C15E2"/>
    <w:rsid w:val="00BE2AF4"/>
    <w:rsid w:val="00BF262A"/>
    <w:rsid w:val="00C002B4"/>
    <w:rsid w:val="00C16253"/>
    <w:rsid w:val="00C21D1F"/>
    <w:rsid w:val="00C239F1"/>
    <w:rsid w:val="00C36F0C"/>
    <w:rsid w:val="00C36F5A"/>
    <w:rsid w:val="00C51F70"/>
    <w:rsid w:val="00C7412C"/>
    <w:rsid w:val="00CA7141"/>
    <w:rsid w:val="00CB6404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8061E"/>
    <w:rsid w:val="00DB032D"/>
    <w:rsid w:val="00DC62EF"/>
    <w:rsid w:val="00DE12FA"/>
    <w:rsid w:val="00E020E1"/>
    <w:rsid w:val="00E024DC"/>
    <w:rsid w:val="00E05238"/>
    <w:rsid w:val="00E05262"/>
    <w:rsid w:val="00E26486"/>
    <w:rsid w:val="00E516F7"/>
    <w:rsid w:val="00E624C3"/>
    <w:rsid w:val="00ED01A2"/>
    <w:rsid w:val="00ED123C"/>
    <w:rsid w:val="00EF214F"/>
    <w:rsid w:val="00EF2540"/>
    <w:rsid w:val="00F114E8"/>
    <w:rsid w:val="00F155DA"/>
    <w:rsid w:val="00F262C9"/>
    <w:rsid w:val="00F449DF"/>
    <w:rsid w:val="00F55E37"/>
    <w:rsid w:val="00F765C7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lava@admkonda.ru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D08E-2901-437F-AF04-6468B8AA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2019-04-30T10:07:00Z</dcterms:modified>
</cp:coreProperties>
</file>